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42" w:rsidRDefault="000D4F42" w:rsidP="000D4F42">
      <w:pPr>
        <w:jc w:val="center"/>
      </w:pPr>
      <w:r w:rsidRPr="008A1338">
        <w:t xml:space="preserve">CONSULTAZIONE PRELIMINARE </w:t>
      </w:r>
      <w:proofErr w:type="spellStart"/>
      <w:r w:rsidRPr="008A1338">
        <w:t>DI</w:t>
      </w:r>
      <w:proofErr w:type="spellEnd"/>
      <w:r w:rsidRPr="008A1338">
        <w:t xml:space="preserve"> MERCATO PER LA FORNITURA </w:t>
      </w:r>
      <w:proofErr w:type="spellStart"/>
      <w:r>
        <w:rPr>
          <w:rFonts w:ascii="Verdana" w:hAnsi="Verdana" w:cs="Arial"/>
          <w:bCs/>
          <w:sz w:val="18"/>
          <w:szCs w:val="18"/>
        </w:rPr>
        <w:t>DI</w:t>
      </w:r>
      <w:proofErr w:type="spellEnd"/>
      <w:r>
        <w:rPr>
          <w:rFonts w:ascii="Verdana" w:hAnsi="Verdana" w:cs="Arial"/>
          <w:bCs/>
          <w:sz w:val="18"/>
          <w:szCs w:val="18"/>
        </w:rPr>
        <w:t xml:space="preserve"> INTRODUTTORI PER ABLAZIONE VISIBILI CON SISTEMI </w:t>
      </w:r>
      <w:proofErr w:type="spellStart"/>
      <w:r>
        <w:rPr>
          <w:rFonts w:ascii="Verdana" w:hAnsi="Verdana" w:cs="Arial"/>
          <w:bCs/>
          <w:sz w:val="18"/>
          <w:szCs w:val="18"/>
        </w:rPr>
        <w:t>DI</w:t>
      </w:r>
      <w:proofErr w:type="spellEnd"/>
      <w:r>
        <w:rPr>
          <w:rFonts w:ascii="Verdana" w:hAnsi="Verdana" w:cs="Arial"/>
          <w:bCs/>
          <w:sz w:val="18"/>
          <w:szCs w:val="18"/>
        </w:rPr>
        <w:t xml:space="preserve"> MAPPAGGIO</w:t>
      </w:r>
      <w:r w:rsidRPr="008A1338">
        <w:t xml:space="preserve"> PER LA CARDIOLOGIA DEL PR</w:t>
      </w:r>
      <w:r>
        <w:t xml:space="preserve">ESIDIO OSPEDALIERO </w:t>
      </w:r>
      <w:proofErr w:type="spellStart"/>
      <w:r>
        <w:t>DI</w:t>
      </w:r>
      <w:proofErr w:type="spellEnd"/>
      <w:r>
        <w:t xml:space="preserve"> TREVISO E DEL PRESIDIO </w:t>
      </w:r>
      <w:proofErr w:type="spellStart"/>
      <w:r>
        <w:t>DI</w:t>
      </w:r>
      <w:proofErr w:type="spellEnd"/>
      <w:r>
        <w:t xml:space="preserve"> CONEGLIANO</w:t>
      </w:r>
      <w:r w:rsidRPr="008A1338">
        <w:t xml:space="preserve"> DELL’ AZIENDA ULSS N.2 MARCA TREVIGANA</w:t>
      </w:r>
    </w:p>
    <w:p w:rsidR="000D4F42" w:rsidRDefault="000D4F42" w:rsidP="000D4F42"/>
    <w:tbl>
      <w:tblPr>
        <w:tblpPr w:leftFromText="141" w:rightFromText="141" w:tblpY="1275"/>
        <w:tblW w:w="14820" w:type="dxa"/>
        <w:tblCellMar>
          <w:left w:w="70" w:type="dxa"/>
          <w:right w:w="70" w:type="dxa"/>
        </w:tblCellMar>
        <w:tblLook w:val="04A0"/>
      </w:tblPr>
      <w:tblGrid>
        <w:gridCol w:w="2180"/>
        <w:gridCol w:w="1900"/>
        <w:gridCol w:w="6200"/>
        <w:gridCol w:w="1920"/>
        <w:gridCol w:w="2620"/>
      </w:tblGrid>
      <w:tr w:rsidR="000D4F42" w:rsidRPr="008A1338" w:rsidTr="00ED313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bookmarkStart w:id="0" w:name="RANGE!A1:E22"/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Fornitore/Ditta</w:t>
            </w:r>
            <w:bookmarkEnd w:id="0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N.Articolo</w:t>
            </w:r>
            <w:proofErr w:type="spellEnd"/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 xml:space="preserve"> Fornitore</w:t>
            </w:r>
          </w:p>
        </w:tc>
        <w:tc>
          <w:tcPr>
            <w:tcW w:w="6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Descrizione prodotto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CND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RDM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0D4F42" w:rsidRPr="008A1338" w:rsidTr="00ED3135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4F42" w:rsidRPr="008A1338" w:rsidRDefault="000D4F42" w:rsidP="00ED3135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</w:tbl>
    <w:p w:rsidR="000D4F42" w:rsidRDefault="000D4F42" w:rsidP="000D4F42"/>
    <w:p w:rsidR="004E1492" w:rsidRDefault="004E1492"/>
    <w:sectPr w:rsidR="004E1492" w:rsidSect="008A133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D4F42"/>
    <w:rsid w:val="000D4F42"/>
    <w:rsid w:val="004E1492"/>
    <w:rsid w:val="00512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F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francesca.faliero</dc:creator>
  <cp:lastModifiedBy>francesca.faliero</cp:lastModifiedBy>
  <cp:revision>1</cp:revision>
  <dcterms:created xsi:type="dcterms:W3CDTF">2020-10-05T12:21:00Z</dcterms:created>
  <dcterms:modified xsi:type="dcterms:W3CDTF">2020-10-05T12:30:00Z</dcterms:modified>
</cp:coreProperties>
</file>